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CA265" w14:textId="77777777" w:rsidR="00F331FE" w:rsidRPr="004522BF" w:rsidRDefault="00F331FE" w:rsidP="00F331FE">
      <w:pPr>
        <w:rPr>
          <w:b/>
          <w:bCs/>
          <w:sz w:val="44"/>
          <w:szCs w:val="44"/>
        </w:rPr>
      </w:pPr>
      <w:r w:rsidRPr="004522BF">
        <w:rPr>
          <w:b/>
          <w:bCs/>
          <w:sz w:val="44"/>
          <w:szCs w:val="44"/>
        </w:rPr>
        <w:t>Rotaryföredrag 2024-10-07</w:t>
      </w:r>
    </w:p>
    <w:p w14:paraId="44CEEA76" w14:textId="77777777" w:rsidR="00F331FE" w:rsidRDefault="00F331FE" w:rsidP="00F331FE">
      <w:pPr>
        <w:pStyle w:val="Normalwebb"/>
        <w:spacing w:before="0" w:beforeAutospacing="0" w:after="0" w:afterAutospacing="0"/>
        <w:rPr>
          <w:rFonts w:ascii="-apple-system" w:eastAsiaTheme="minorEastAsia" w:hAnsi="-apple-system" w:cstheme="minorBidi"/>
          <w:b/>
          <w:bCs/>
          <w:color w:val="000000" w:themeColor="text1"/>
          <w:kern w:val="24"/>
          <w:lang w:val="en-GB"/>
        </w:rPr>
      </w:pPr>
    </w:p>
    <w:p w14:paraId="51058EAD" w14:textId="77777777" w:rsidR="00F331FE" w:rsidRDefault="00F331FE" w:rsidP="00F331FE">
      <w:pPr>
        <w:pStyle w:val="Normalwebb"/>
        <w:spacing w:before="0" w:beforeAutospacing="0" w:after="0" w:afterAutospacing="0"/>
        <w:rPr>
          <w:rFonts w:ascii="-apple-system" w:eastAsiaTheme="minorEastAsia" w:hAnsi="-apple-system" w:cstheme="minorBidi"/>
          <w:b/>
          <w:bCs/>
          <w:color w:val="000000" w:themeColor="text1"/>
          <w:kern w:val="24"/>
          <w:lang w:val="en-GB"/>
        </w:rPr>
      </w:pPr>
      <w:r>
        <w:rPr>
          <w:rFonts w:ascii="-apple-system" w:eastAsiaTheme="minorEastAsia" w:hAnsi="-apple-system" w:cstheme="minorBidi"/>
          <w:b/>
          <w:bCs/>
          <w:noProof/>
          <w:color w:val="000000" w:themeColor="text1"/>
          <w:kern w:val="24"/>
          <w:lang w:val="en-GB"/>
          <w14:ligatures w14:val="standardContextual"/>
        </w:rPr>
        <w:drawing>
          <wp:inline distT="0" distB="0" distL="0" distR="0" wp14:anchorId="13B92CFF" wp14:editId="41FFED9B">
            <wp:extent cx="1601672" cy="1211580"/>
            <wp:effectExtent l="0" t="0" r="0" b="7620"/>
            <wp:docPr id="194000037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000372" name="Bildobjekt 194000037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1417" cy="1218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F6C92" w14:textId="77777777" w:rsidR="00F331FE" w:rsidRDefault="00F331FE" w:rsidP="00F331FE">
      <w:pPr>
        <w:pStyle w:val="Normalwebb"/>
        <w:spacing w:before="0" w:beforeAutospacing="0" w:after="0" w:afterAutospacing="0"/>
        <w:rPr>
          <w:rFonts w:ascii="-apple-system" w:eastAsiaTheme="minorEastAsia" w:hAnsi="-apple-system" w:cstheme="minorBidi"/>
          <w:b/>
          <w:bCs/>
          <w:color w:val="000000" w:themeColor="text1"/>
          <w:kern w:val="24"/>
          <w:lang w:val="en-GB"/>
        </w:rPr>
      </w:pPr>
    </w:p>
    <w:p w14:paraId="65350231" w14:textId="77777777" w:rsidR="00F331FE" w:rsidRDefault="00F331FE" w:rsidP="00F331FE">
      <w:pPr>
        <w:pStyle w:val="Normalwebb"/>
        <w:spacing w:before="0" w:beforeAutospacing="0" w:after="0" w:afterAutospacing="0"/>
      </w:pPr>
      <w:r w:rsidRPr="00C25578">
        <w:rPr>
          <w:rFonts w:ascii="-apple-system" w:eastAsiaTheme="minorEastAsia" w:hAnsi="-apple-system" w:cstheme="minorBidi"/>
          <w:b/>
          <w:bCs/>
          <w:color w:val="000000" w:themeColor="text1"/>
          <w:kern w:val="24"/>
          <w:lang w:val="en-GB"/>
        </w:rPr>
        <w:t>Erik Lind</w:t>
      </w:r>
      <w:r>
        <w:rPr>
          <w:rFonts w:ascii="-apple-system" w:eastAsiaTheme="minorEastAsia" w:hAnsi="-apple-system" w:cstheme="minorBidi"/>
          <w:b/>
          <w:bCs/>
          <w:color w:val="000000" w:themeColor="text1"/>
          <w:kern w:val="24"/>
          <w:lang w:val="en-GB"/>
        </w:rPr>
        <w:t xml:space="preserve"> </w:t>
      </w:r>
      <w:r w:rsidRPr="00C25578">
        <w:rPr>
          <w:rFonts w:ascii="-apple-system" w:eastAsiaTheme="minorEastAsia" w:hAnsi="-apple-system" w:cstheme="minorBidi"/>
          <w:b/>
          <w:bCs/>
          <w:color w:val="000000" w:themeColor="text1"/>
          <w:kern w:val="24"/>
          <w:lang w:val="en-GB"/>
        </w:rPr>
        <w:t>Director of Expansion IDoc Group AB</w:t>
      </w:r>
    </w:p>
    <w:p w14:paraId="3DA1F3E2" w14:textId="77777777" w:rsidR="00F331FE" w:rsidRPr="00C25578" w:rsidRDefault="00F331FE" w:rsidP="00F331FE">
      <w:pPr>
        <w:pStyle w:val="Normalwebb"/>
        <w:spacing w:before="0" w:beforeAutospacing="0" w:after="0" w:afterAutospacing="0"/>
      </w:pPr>
      <w:proofErr w:type="spellStart"/>
      <w:r>
        <w:rPr>
          <w:rFonts w:ascii="-apple-system" w:eastAsiaTheme="minorEastAsia" w:hAnsi="-apple-system" w:cstheme="minorBidi"/>
          <w:color w:val="000000" w:themeColor="text1"/>
          <w:kern w:val="24"/>
          <w:lang w:val="en-GB"/>
        </w:rPr>
        <w:t>P</w:t>
      </w:r>
      <w:r w:rsidRPr="00C25578">
        <w:rPr>
          <w:rFonts w:ascii="-apple-system" w:eastAsiaTheme="minorEastAsia" w:hAnsi="-apple-system" w:cstheme="minorBidi"/>
          <w:color w:val="000000" w:themeColor="text1"/>
          <w:kern w:val="24"/>
          <w:lang w:val="en-GB"/>
        </w:rPr>
        <w:t>resentera</w:t>
      </w:r>
      <w:r>
        <w:rPr>
          <w:rFonts w:ascii="-apple-system" w:eastAsiaTheme="minorEastAsia" w:hAnsi="-apple-system" w:cstheme="minorBidi"/>
          <w:color w:val="000000" w:themeColor="text1"/>
          <w:kern w:val="24"/>
          <w:lang w:val="en-GB"/>
        </w:rPr>
        <w:t>de</w:t>
      </w:r>
      <w:proofErr w:type="spellEnd"/>
      <w:r w:rsidRPr="00C25578">
        <w:rPr>
          <w:rFonts w:ascii="-apple-system" w:eastAsiaTheme="minorEastAsia" w:hAnsi="-apple-system" w:cstheme="minorBidi"/>
          <w:color w:val="000000" w:themeColor="text1"/>
          <w:kern w:val="24"/>
          <w:lang w:val="en-GB"/>
        </w:rPr>
        <w:t xml:space="preserve"> sig </w:t>
      </w:r>
      <w:proofErr w:type="spellStart"/>
      <w:r w:rsidRPr="00C25578">
        <w:rPr>
          <w:rFonts w:ascii="-apple-system" w:eastAsiaTheme="minorEastAsia" w:hAnsi="-apple-system" w:cstheme="minorBidi"/>
          <w:color w:val="000000" w:themeColor="text1"/>
          <w:kern w:val="24"/>
          <w:lang w:val="en-GB"/>
        </w:rPr>
        <w:t>själv</w:t>
      </w:r>
      <w:proofErr w:type="spellEnd"/>
      <w:r w:rsidRPr="00C25578">
        <w:rPr>
          <w:rFonts w:ascii="-apple-system" w:eastAsiaTheme="minorEastAsia" w:hAnsi="-apple-system" w:cstheme="minorBidi"/>
          <w:color w:val="000000" w:themeColor="text1"/>
          <w:kern w:val="24"/>
          <w:lang w:val="en-GB"/>
        </w:rPr>
        <w:t xml:space="preserve"> </w:t>
      </w:r>
      <w:proofErr w:type="spellStart"/>
      <w:r w:rsidRPr="00C25578">
        <w:rPr>
          <w:rFonts w:ascii="-apple-system" w:eastAsiaTheme="minorEastAsia" w:hAnsi="-apple-system" w:cstheme="minorBidi"/>
          <w:color w:val="000000" w:themeColor="text1"/>
          <w:kern w:val="24"/>
          <w:lang w:val="en-GB"/>
        </w:rPr>
        <w:t>och</w:t>
      </w:r>
      <w:proofErr w:type="spellEnd"/>
      <w:r w:rsidRPr="00C25578">
        <w:rPr>
          <w:rFonts w:ascii="-apple-system" w:eastAsiaTheme="minorEastAsia" w:hAnsi="-apple-system" w:cstheme="minorBidi"/>
          <w:color w:val="000000" w:themeColor="text1"/>
          <w:kern w:val="24"/>
          <w:lang w:val="en-GB"/>
        </w:rPr>
        <w:t xml:space="preserve"> </w:t>
      </w:r>
      <w:proofErr w:type="spellStart"/>
      <w:r w:rsidRPr="00C25578">
        <w:rPr>
          <w:rFonts w:ascii="-apple-system" w:eastAsiaTheme="minorEastAsia" w:hAnsi="-apple-system" w:cstheme="minorBidi"/>
          <w:color w:val="000000" w:themeColor="text1"/>
          <w:kern w:val="24"/>
          <w:lang w:val="en-GB"/>
        </w:rPr>
        <w:t>sina</w:t>
      </w:r>
      <w:proofErr w:type="spellEnd"/>
      <w:r w:rsidRPr="00C25578">
        <w:rPr>
          <w:rFonts w:ascii="-apple-system" w:eastAsiaTheme="minorEastAsia" w:hAnsi="-apple-system" w:cstheme="minorBidi"/>
          <w:color w:val="000000" w:themeColor="text1"/>
          <w:kern w:val="24"/>
          <w:lang w:val="en-GB"/>
        </w:rPr>
        <w:t xml:space="preserve"> planer </w:t>
      </w:r>
      <w:proofErr w:type="spellStart"/>
      <w:r w:rsidRPr="00C25578">
        <w:rPr>
          <w:rFonts w:ascii="-apple-system" w:eastAsiaTheme="minorEastAsia" w:hAnsi="-apple-system" w:cstheme="minorBidi"/>
          <w:color w:val="000000" w:themeColor="text1"/>
          <w:kern w:val="24"/>
          <w:lang w:val="en-GB"/>
        </w:rPr>
        <w:t>på</w:t>
      </w:r>
      <w:proofErr w:type="spellEnd"/>
      <w:r w:rsidRPr="00C25578">
        <w:rPr>
          <w:rFonts w:ascii="-apple-system" w:eastAsiaTheme="minorEastAsia" w:hAnsi="-apple-system" w:cstheme="minorBidi"/>
          <w:color w:val="000000" w:themeColor="text1"/>
          <w:kern w:val="24"/>
          <w:lang w:val="en-GB"/>
        </w:rPr>
        <w:t xml:space="preserve"> </w:t>
      </w:r>
      <w:proofErr w:type="spellStart"/>
      <w:r w:rsidRPr="00C25578">
        <w:rPr>
          <w:rFonts w:ascii="-apple-system" w:eastAsiaTheme="minorEastAsia" w:hAnsi="-apple-system" w:cstheme="minorBidi"/>
          <w:color w:val="000000" w:themeColor="text1"/>
          <w:kern w:val="24"/>
          <w:lang w:val="en-GB"/>
        </w:rPr>
        <w:t>att</w:t>
      </w:r>
      <w:proofErr w:type="spellEnd"/>
      <w:r w:rsidRPr="00C25578">
        <w:rPr>
          <w:rFonts w:ascii="-apple-system" w:eastAsiaTheme="minorEastAsia" w:hAnsi="-apple-system" w:cstheme="minorBidi"/>
          <w:color w:val="000000" w:themeColor="text1"/>
          <w:kern w:val="24"/>
          <w:lang w:val="en-GB"/>
        </w:rPr>
        <w:t xml:space="preserve"> ta </w:t>
      </w:r>
      <w:proofErr w:type="spellStart"/>
      <w:r w:rsidRPr="00C25578">
        <w:rPr>
          <w:rFonts w:ascii="-apple-system" w:eastAsiaTheme="minorEastAsia" w:hAnsi="-apple-system" w:cstheme="minorBidi"/>
          <w:color w:val="000000" w:themeColor="text1"/>
          <w:kern w:val="24"/>
          <w:lang w:val="en-GB"/>
        </w:rPr>
        <w:t>över</w:t>
      </w:r>
      <w:proofErr w:type="spellEnd"/>
      <w:r w:rsidRPr="00C25578">
        <w:rPr>
          <w:rFonts w:ascii="-apple-system" w:eastAsiaTheme="minorEastAsia" w:hAnsi="-apple-system" w:cstheme="minorBidi"/>
          <w:color w:val="000000" w:themeColor="text1"/>
          <w:kern w:val="24"/>
          <w:lang w:val="en-GB"/>
        </w:rPr>
        <w:t xml:space="preserve"> </w:t>
      </w:r>
      <w:proofErr w:type="spellStart"/>
      <w:r w:rsidRPr="00C25578">
        <w:rPr>
          <w:rFonts w:ascii="-apple-system" w:eastAsiaTheme="minorEastAsia" w:hAnsi="-apple-system" w:cstheme="minorBidi"/>
          <w:color w:val="000000" w:themeColor="text1"/>
          <w:kern w:val="24"/>
          <w:lang w:val="en-GB"/>
        </w:rPr>
        <w:t>Storå</w:t>
      </w:r>
      <w:proofErr w:type="spellEnd"/>
      <w:r w:rsidRPr="00C25578">
        <w:rPr>
          <w:rFonts w:ascii="-apple-system" w:eastAsiaTheme="minorEastAsia" w:hAnsi="-apple-system" w:cstheme="minorBidi"/>
          <w:color w:val="000000" w:themeColor="text1"/>
          <w:kern w:val="24"/>
          <w:lang w:val="en-GB"/>
        </w:rPr>
        <w:t xml:space="preserve"> </w:t>
      </w:r>
      <w:proofErr w:type="spellStart"/>
      <w:r w:rsidRPr="00C25578">
        <w:rPr>
          <w:rFonts w:ascii="-apple-system" w:eastAsiaTheme="minorEastAsia" w:hAnsi="-apple-system" w:cstheme="minorBidi"/>
          <w:color w:val="000000" w:themeColor="text1"/>
          <w:kern w:val="24"/>
          <w:lang w:val="en-GB"/>
        </w:rPr>
        <w:t>Hälsocentral</w:t>
      </w:r>
      <w:proofErr w:type="spellEnd"/>
      <w:r w:rsidRPr="00C25578">
        <w:rPr>
          <w:rFonts w:ascii="-apple-system" w:eastAsiaTheme="minorEastAsia" w:hAnsi="-apple-system" w:cstheme="minorBidi"/>
          <w:color w:val="000000" w:themeColor="text1"/>
          <w:kern w:val="24"/>
          <w:lang w:val="en-GB"/>
        </w:rPr>
        <w:t>.</w:t>
      </w:r>
    </w:p>
    <w:p w14:paraId="0915F607" w14:textId="77777777" w:rsidR="00F331FE" w:rsidRPr="00C25578" w:rsidRDefault="00F331FE" w:rsidP="00F331FE">
      <w:pPr>
        <w:pStyle w:val="Normalwebb"/>
        <w:spacing w:before="0" w:beforeAutospacing="0" w:after="0" w:afterAutospacing="0"/>
      </w:pPr>
      <w:r>
        <w:rPr>
          <w:rFonts w:ascii="-apple-system" w:eastAsiaTheme="minorEastAsia" w:hAnsi="-apple-system" w:cstheme="minorBidi"/>
          <w:color w:val="000000" w:themeColor="text1"/>
          <w:kern w:val="24"/>
          <w:lang w:val="en-GB"/>
        </w:rPr>
        <w:t xml:space="preserve">Med sig hade </w:t>
      </w:r>
      <w:proofErr w:type="spellStart"/>
      <w:r>
        <w:rPr>
          <w:rFonts w:ascii="-apple-system" w:eastAsiaTheme="minorEastAsia" w:hAnsi="-apple-system" w:cstheme="minorBidi"/>
          <w:color w:val="000000" w:themeColor="text1"/>
          <w:kern w:val="24"/>
          <w:lang w:val="en-GB"/>
        </w:rPr>
        <w:t>han</w:t>
      </w:r>
      <w:proofErr w:type="spellEnd"/>
      <w:r>
        <w:rPr>
          <w:rFonts w:ascii="-apple-system" w:eastAsiaTheme="minorEastAsia" w:hAnsi="-apple-system" w:cstheme="minorBidi"/>
          <w:color w:val="000000" w:themeColor="text1"/>
          <w:kern w:val="24"/>
          <w:lang w:val="en-GB"/>
        </w:rPr>
        <w:t xml:space="preserve"> Alexandra </w:t>
      </w:r>
      <w:proofErr w:type="spellStart"/>
      <w:r>
        <w:rPr>
          <w:rFonts w:ascii="-apple-system" w:eastAsiaTheme="minorEastAsia" w:hAnsi="-apple-system" w:cstheme="minorBidi"/>
          <w:color w:val="000000" w:themeColor="text1"/>
          <w:kern w:val="24"/>
          <w:lang w:val="en-GB"/>
        </w:rPr>
        <w:t>som</w:t>
      </w:r>
      <w:proofErr w:type="spellEnd"/>
      <w:r>
        <w:rPr>
          <w:rFonts w:ascii="-apple-system" w:eastAsiaTheme="minorEastAsia" w:hAnsi="-apple-system" w:cstheme="minorBidi"/>
          <w:color w:val="000000" w:themeColor="text1"/>
          <w:kern w:val="24"/>
          <w:lang w:val="en-GB"/>
        </w:rPr>
        <w:t xml:space="preserve"> </w:t>
      </w:r>
      <w:proofErr w:type="spellStart"/>
      <w:r>
        <w:rPr>
          <w:rFonts w:ascii="-apple-system" w:eastAsiaTheme="minorEastAsia" w:hAnsi="-apple-system" w:cstheme="minorBidi"/>
          <w:color w:val="000000" w:themeColor="text1"/>
          <w:kern w:val="24"/>
          <w:lang w:val="en-GB"/>
        </w:rPr>
        <w:t>är</w:t>
      </w:r>
      <w:proofErr w:type="spellEnd"/>
      <w:r>
        <w:rPr>
          <w:rFonts w:ascii="-apple-system" w:eastAsiaTheme="minorEastAsia" w:hAnsi="-apple-system" w:cstheme="minorBidi"/>
          <w:color w:val="000000" w:themeColor="text1"/>
          <w:kern w:val="24"/>
          <w:lang w:val="en-GB"/>
        </w:rPr>
        <w:t xml:space="preserve"> </w:t>
      </w:r>
      <w:r>
        <w:t xml:space="preserve">chef på </w:t>
      </w:r>
      <w:proofErr w:type="spellStart"/>
      <w:r>
        <w:t>Hjerta</w:t>
      </w:r>
      <w:proofErr w:type="spellEnd"/>
      <w:r>
        <w:t xml:space="preserve"> Vårdcentral</w:t>
      </w:r>
    </w:p>
    <w:p w14:paraId="2A8C249D" w14:textId="77777777" w:rsidR="00F331FE" w:rsidRDefault="00F331FE" w:rsidP="00F331FE"/>
    <w:p w14:paraId="5D656C1B" w14:textId="77777777" w:rsidR="00F331FE" w:rsidRDefault="00F331FE" w:rsidP="00F331FE"/>
    <w:p w14:paraId="16F1362E" w14:textId="77777777" w:rsidR="00F331FE" w:rsidRDefault="00F331FE" w:rsidP="00F331FE">
      <w:r>
        <w:t>Erik, är läkare och driver företaget som vill ta över Storås vårdcentral. Han presenterar sin verksamhet, Hjärta Vårdcentral i Norrköping, och berättar om deras erfarenheter och framgångar. Han betonar vikten av kontinuitet, god vård och personalens trivsel.</w:t>
      </w:r>
    </w:p>
    <w:p w14:paraId="3EB84B8B" w14:textId="77777777" w:rsidR="00F331FE" w:rsidRDefault="00F331FE" w:rsidP="00F331FE"/>
    <w:p w14:paraId="3F36DC40" w14:textId="77777777" w:rsidR="00F331FE" w:rsidRDefault="00F331FE" w:rsidP="00F331FE">
      <w:r>
        <w:t>Erik berättar också om hur de tog över Hjärta Vårdcentral och förbättrade den genom att införa ett nytt system för rondarbete och genom att satsa på personalens trivsel.</w:t>
      </w:r>
    </w:p>
    <w:p w14:paraId="36AC6B67" w14:textId="77777777" w:rsidR="00F331FE" w:rsidRDefault="00F331FE" w:rsidP="00F331FE"/>
    <w:p w14:paraId="0FA11454" w14:textId="77777777" w:rsidR="00F331FE" w:rsidRDefault="00F331FE" w:rsidP="00F331FE">
      <w:r>
        <w:t>Alexandra, är chef på Hjärta Vårdcentral och presenterar verksamheten och dess värdegrund. Hon berättar om hur de arbetar med patienter och personal, och hur de har skapat en god arbetsmiljö.</w:t>
      </w:r>
    </w:p>
    <w:p w14:paraId="3195A00D" w14:textId="77777777" w:rsidR="00F331FE" w:rsidRDefault="00F331FE" w:rsidP="00F331FE"/>
    <w:p w14:paraId="5429DBC7" w14:textId="77777777" w:rsidR="00F331FE" w:rsidRDefault="00F331FE" w:rsidP="00F331FE">
      <w:r>
        <w:t>Alexandra presenterar också statistik över Hjärta Vårdcentrals tillgänglighet och patientnöjdhet, och berättar om hur de har lyckats med att skapa en positiv och effektiv vårdcentral.</w:t>
      </w:r>
    </w:p>
    <w:p w14:paraId="64E13EF4" w14:textId="77777777" w:rsidR="00F331FE" w:rsidRDefault="00F331FE" w:rsidP="00F331FE"/>
    <w:p w14:paraId="3038F26E" w14:textId="77777777" w:rsidR="00F331FE" w:rsidRPr="00C25578" w:rsidRDefault="00F331FE" w:rsidP="00F331FE">
      <w:r>
        <w:t>Båda talarna betonar vikten av att ha en god relation mellan personal och patienter, och att skapa en positiv och effektiv arbetsmiljö för att kunna ge bra vård.</w:t>
      </w:r>
    </w:p>
    <w:p w14:paraId="7585C89F" w14:textId="77777777" w:rsidR="0044046B" w:rsidRDefault="0044046B"/>
    <w:sectPr w:rsidR="004404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apple-syste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1FE"/>
    <w:rsid w:val="001C1D5B"/>
    <w:rsid w:val="0044046B"/>
    <w:rsid w:val="00A97EF7"/>
    <w:rsid w:val="00F3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B72307"/>
  <w15:chartTrackingRefBased/>
  <w15:docId w15:val="{CD2D1D74-D4DA-4975-AD95-EF304BE1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1F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F33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993</Characters>
  <Application>Microsoft Office Word</Application>
  <DocSecurity>0</DocSecurity>
  <Lines>24</Lines>
  <Paragraphs>9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Ohlsson</dc:creator>
  <cp:keywords/>
  <dc:description/>
  <cp:lastModifiedBy>Leif Ohlsson</cp:lastModifiedBy>
  <cp:revision>1</cp:revision>
  <dcterms:created xsi:type="dcterms:W3CDTF">2024-10-07T12:56:00Z</dcterms:created>
  <dcterms:modified xsi:type="dcterms:W3CDTF">2024-10-07T12:58:00Z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ebec4cd6-2c6b-4673-a0f0-80a841efcd5c</vt:lpwstr>
  </property>
</Properties>
</file>